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1C10D98" w:rsidRPr="006D3C23" w:rsidRDefault="00A15210" w:rsidP="009605DB">
      <w:pPr>
        <w:pStyle w:val="Bezodstpw"/>
        <w:jc w:val="both"/>
        <w:rPr>
          <w:b/>
          <w:bCs/>
        </w:rPr>
      </w:pPr>
      <w:r w:rsidRPr="006D3C23">
        <w:rPr>
          <w:b/>
          <w:bCs/>
        </w:rPr>
        <w:t xml:space="preserve">Cyfryzacja to więcej niż technologia </w:t>
      </w:r>
      <w:r w:rsidR="00FD5525" w:rsidRPr="006D3C23">
        <w:rPr>
          <w:b/>
          <w:bCs/>
        </w:rPr>
        <w:t xml:space="preserve">–zapraszamy </w:t>
      </w:r>
      <w:r w:rsidR="005859F4" w:rsidRPr="006D3C23">
        <w:rPr>
          <w:b/>
          <w:bCs/>
        </w:rPr>
        <w:t xml:space="preserve">na </w:t>
      </w:r>
      <w:r w:rsidR="00FD6A85" w:rsidRPr="006D3C23">
        <w:rPr>
          <w:b/>
          <w:bCs/>
        </w:rPr>
        <w:t>szkole</w:t>
      </w:r>
      <w:r w:rsidRPr="006D3C23">
        <w:rPr>
          <w:b/>
          <w:bCs/>
        </w:rPr>
        <w:t>nia</w:t>
      </w:r>
      <w:r w:rsidR="00FD6A85" w:rsidRPr="006D3C23">
        <w:rPr>
          <w:b/>
          <w:bCs/>
        </w:rPr>
        <w:t xml:space="preserve"> z obsługi systemu </w:t>
      </w:r>
      <w:proofErr w:type="spellStart"/>
      <w:r w:rsidR="00FD6A85" w:rsidRPr="006D3C23">
        <w:rPr>
          <w:b/>
          <w:bCs/>
        </w:rPr>
        <w:t>iPFRON</w:t>
      </w:r>
      <w:proofErr w:type="spellEnd"/>
      <w:r w:rsidR="00FD6A85" w:rsidRPr="006D3C23">
        <w:rPr>
          <w:b/>
          <w:bCs/>
        </w:rPr>
        <w:t>+</w:t>
      </w:r>
    </w:p>
    <w:p w:rsidR="006D3C23" w:rsidRDefault="006D3C23" w:rsidP="009605DB">
      <w:pPr>
        <w:pStyle w:val="Bezodstpw"/>
        <w:jc w:val="both"/>
        <w:rPr>
          <w:rFonts w:cstheme="minorHAnsi"/>
        </w:rPr>
      </w:pPr>
    </w:p>
    <w:p w:rsidR="00573CDF" w:rsidRDefault="00D22C97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 xml:space="preserve">Cyfryzacja </w:t>
      </w:r>
      <w:r w:rsidR="00A15210" w:rsidRPr="006D3C23">
        <w:rPr>
          <w:rFonts w:cstheme="minorHAnsi"/>
        </w:rPr>
        <w:t>to więcej niż technologia</w:t>
      </w:r>
      <w:r w:rsidR="00217A99" w:rsidRPr="006D3C23">
        <w:rPr>
          <w:rFonts w:cstheme="minorHAnsi"/>
        </w:rPr>
        <w:t xml:space="preserve">. Proces ten </w:t>
      </w:r>
      <w:r w:rsidRPr="006D3C23">
        <w:rPr>
          <w:rFonts w:cstheme="minorHAnsi"/>
        </w:rPr>
        <w:t xml:space="preserve">otwiera nowe możliwości uczestnictwa </w:t>
      </w:r>
      <w:r w:rsidR="00026C42" w:rsidRPr="006D3C23">
        <w:rPr>
          <w:rFonts w:cstheme="minorHAnsi"/>
        </w:rPr>
        <w:t>os</w:t>
      </w:r>
      <w:r w:rsidR="00316CC3" w:rsidRPr="006D3C23">
        <w:rPr>
          <w:rFonts w:cstheme="minorHAnsi"/>
        </w:rPr>
        <w:t xml:space="preserve">ób </w:t>
      </w:r>
      <w:r w:rsidR="009605DB">
        <w:rPr>
          <w:rFonts w:cstheme="minorHAnsi"/>
        </w:rPr>
        <w:br/>
      </w:r>
      <w:r w:rsidR="00316CC3" w:rsidRPr="006D3C23">
        <w:rPr>
          <w:rFonts w:cstheme="minorHAnsi"/>
        </w:rPr>
        <w:t>z niepełnosprawnościami</w:t>
      </w:r>
      <w:r w:rsidR="009605DB">
        <w:rPr>
          <w:rFonts w:cstheme="minorHAnsi"/>
        </w:rPr>
        <w:t xml:space="preserve"> </w:t>
      </w:r>
      <w:r w:rsidRPr="006D3C23">
        <w:rPr>
          <w:rFonts w:cstheme="minorHAnsi"/>
        </w:rPr>
        <w:t xml:space="preserve">w życiu społecznym. Komunikacja zdalna z wykorzystaniem technologii multimedialnych niweluje bariery </w:t>
      </w:r>
      <w:r w:rsidR="00F8277A" w:rsidRPr="006D3C23">
        <w:rPr>
          <w:rFonts w:cstheme="minorHAnsi"/>
        </w:rPr>
        <w:t>w poruszaniu się i komunikacji</w:t>
      </w:r>
      <w:r w:rsidR="002110F6" w:rsidRPr="006D3C23">
        <w:rPr>
          <w:rFonts w:cstheme="minorHAnsi"/>
        </w:rPr>
        <w:t xml:space="preserve">, zbliża ludzi niezależnie od ich lokalizacji. </w:t>
      </w:r>
      <w:r w:rsidR="00165E99" w:rsidRPr="006D3C23">
        <w:rPr>
          <w:rFonts w:cstheme="minorHAnsi"/>
        </w:rPr>
        <w:t xml:space="preserve">Stanowi kolejny etap rewolucji </w:t>
      </w:r>
      <w:r w:rsidR="00A17D07" w:rsidRPr="006D3C23">
        <w:rPr>
          <w:rFonts w:cstheme="minorHAnsi"/>
        </w:rPr>
        <w:t xml:space="preserve">w komunikacji </w:t>
      </w:r>
      <w:r w:rsidR="00165E99" w:rsidRPr="006D3C23">
        <w:rPr>
          <w:rFonts w:cstheme="minorHAnsi"/>
        </w:rPr>
        <w:t>zapoczątkowanej wynalezieniem telefonu</w:t>
      </w:r>
      <w:r w:rsidR="00DC6AD4" w:rsidRPr="006D3C23">
        <w:rPr>
          <w:rFonts w:cstheme="minorHAnsi"/>
        </w:rPr>
        <w:t>,</w:t>
      </w:r>
      <w:r w:rsidR="00165E99" w:rsidRPr="006D3C23">
        <w:rPr>
          <w:rFonts w:cstheme="minorHAnsi"/>
        </w:rPr>
        <w:t xml:space="preserve"> </w:t>
      </w:r>
      <w:r w:rsidR="009605DB">
        <w:rPr>
          <w:rFonts w:cstheme="minorHAnsi"/>
        </w:rPr>
        <w:br/>
      </w:r>
      <w:r w:rsidR="00165E99" w:rsidRPr="006D3C23">
        <w:rPr>
          <w:rFonts w:cstheme="minorHAnsi"/>
        </w:rPr>
        <w:t>a następnie telefonu komórkowego</w:t>
      </w:r>
      <w:r w:rsidR="00A17D07" w:rsidRPr="006D3C23">
        <w:rPr>
          <w:rFonts w:cstheme="minorHAnsi"/>
        </w:rPr>
        <w:t xml:space="preserve"> oraz Internetu</w:t>
      </w:r>
      <w:r w:rsidR="00165E99" w:rsidRPr="006D3C23">
        <w:rPr>
          <w:rFonts w:cstheme="minorHAnsi"/>
        </w:rPr>
        <w:t>.</w:t>
      </w:r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6D3C23" w:rsidRPr="006D3C23" w:rsidRDefault="00A17D07" w:rsidP="009605DB">
      <w:pPr>
        <w:pStyle w:val="Bezodstpw"/>
        <w:jc w:val="both"/>
        <w:rPr>
          <w:rFonts w:cstheme="minorHAnsi"/>
          <w:b/>
          <w:bCs/>
        </w:rPr>
      </w:pPr>
      <w:r w:rsidRPr="006D3C23">
        <w:rPr>
          <w:rFonts w:cstheme="minorHAnsi"/>
          <w:b/>
          <w:bCs/>
        </w:rPr>
        <w:t xml:space="preserve">Obecny etap zmian </w:t>
      </w:r>
      <w:r w:rsidR="00573CDF" w:rsidRPr="006D3C23">
        <w:rPr>
          <w:rFonts w:cstheme="minorHAnsi"/>
          <w:b/>
          <w:bCs/>
        </w:rPr>
        <w:t xml:space="preserve">w komunikacji </w:t>
      </w:r>
      <w:r w:rsidRPr="006D3C23">
        <w:rPr>
          <w:rFonts w:cstheme="minorHAnsi"/>
          <w:b/>
          <w:bCs/>
        </w:rPr>
        <w:t>nazywany jest często „rewolucją cyfrową”</w:t>
      </w:r>
      <w:r w:rsidR="00573CDF" w:rsidRPr="006D3C23">
        <w:rPr>
          <w:rFonts w:cstheme="minorHAnsi"/>
          <w:b/>
          <w:bCs/>
        </w:rPr>
        <w:t xml:space="preserve">. </w:t>
      </w:r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A17D07" w:rsidRDefault="00573CDF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 xml:space="preserve">Rewolucja </w:t>
      </w:r>
      <w:r w:rsidR="002110F6" w:rsidRPr="006D3C23">
        <w:rPr>
          <w:rFonts w:cstheme="minorHAnsi"/>
        </w:rPr>
        <w:t>ta</w:t>
      </w:r>
      <w:r w:rsidRPr="006D3C23">
        <w:rPr>
          <w:rFonts w:cstheme="minorHAnsi"/>
        </w:rPr>
        <w:t xml:space="preserve"> zapoczątkowana została już </w:t>
      </w:r>
      <w:r w:rsidR="00906947" w:rsidRPr="006D3C23">
        <w:rPr>
          <w:rFonts w:cstheme="minorHAnsi"/>
        </w:rPr>
        <w:t>w latach 60</w:t>
      </w:r>
      <w:r w:rsidR="00DC6AD4" w:rsidRPr="006D3C23">
        <w:rPr>
          <w:rFonts w:cstheme="minorHAnsi"/>
        </w:rPr>
        <w:t>-tych</w:t>
      </w:r>
      <w:r w:rsidRPr="006D3C23">
        <w:rPr>
          <w:rFonts w:cstheme="minorHAnsi"/>
        </w:rPr>
        <w:t xml:space="preserve"> ubiegłego stulecia. Wówczas bowiem rozpoczął się proces przechodzenia z technologii elektronicznych wspieranych mechanicznie na technologię cyfrową. </w:t>
      </w:r>
      <w:r w:rsidR="003300FB" w:rsidRPr="006D3C23">
        <w:rPr>
          <w:rFonts w:cstheme="minorHAnsi"/>
        </w:rPr>
        <w:t xml:space="preserve">Wraz z wynalezieniem Internetu zmiany nabrały nienotowanego uprzednio przyspieszenia. Już w kilka lat po udostępnieniu użytkownikom pierwszych portali internetowych zadebiutowała kolejna odsłona sieci – Web 2.0., czyli Internet nastawiony na interakcję </w:t>
      </w:r>
      <w:r w:rsidR="009605DB">
        <w:rPr>
          <w:rFonts w:cstheme="minorHAnsi"/>
        </w:rPr>
        <w:br/>
      </w:r>
      <w:r w:rsidR="003300FB" w:rsidRPr="006D3C23">
        <w:rPr>
          <w:rFonts w:cstheme="minorHAnsi"/>
        </w:rPr>
        <w:t xml:space="preserve">z użytkownikami, którzy odtąd samodzielnie zaczęli tworzyć i publikować treści. Rozpoczęła się masowa wymiana informacji i opinii. </w:t>
      </w:r>
      <w:r w:rsidR="00906947" w:rsidRPr="006D3C23">
        <w:rPr>
          <w:rFonts w:cstheme="minorHAnsi"/>
        </w:rPr>
        <w:t>Korzystanie z coraz liczniej powstających</w:t>
      </w:r>
      <w:r w:rsidR="003300FB" w:rsidRPr="006D3C23">
        <w:rPr>
          <w:rFonts w:cstheme="minorHAnsi"/>
        </w:rPr>
        <w:t xml:space="preserve"> serwisów i aplikacji in</w:t>
      </w:r>
      <w:r w:rsidR="00906947" w:rsidRPr="006D3C23">
        <w:rPr>
          <w:rFonts w:cstheme="minorHAnsi"/>
        </w:rPr>
        <w:t xml:space="preserve">ternetowych stało się łatwiejsze dzięki publikacji instrukcji, filmów instruktażowych, tworzeniu platform </w:t>
      </w:r>
      <w:proofErr w:type="spellStart"/>
      <w:r w:rsidR="00906947" w:rsidRPr="006D3C23">
        <w:rPr>
          <w:rFonts w:cstheme="minorHAnsi"/>
        </w:rPr>
        <w:t>e-learningowych</w:t>
      </w:r>
      <w:proofErr w:type="spellEnd"/>
      <w:r w:rsidR="00906947" w:rsidRPr="006D3C23">
        <w:rPr>
          <w:rFonts w:cstheme="minorHAnsi"/>
        </w:rPr>
        <w:t xml:space="preserve"> oraz wymianie informacji za pośrednictwem forów i </w:t>
      </w:r>
      <w:proofErr w:type="spellStart"/>
      <w:r w:rsidR="00906947" w:rsidRPr="006D3C23">
        <w:rPr>
          <w:rFonts w:cstheme="minorHAnsi"/>
        </w:rPr>
        <w:t>czatów</w:t>
      </w:r>
      <w:proofErr w:type="spellEnd"/>
      <w:r w:rsidR="00906947" w:rsidRPr="006D3C23">
        <w:rPr>
          <w:rFonts w:cstheme="minorHAnsi"/>
        </w:rPr>
        <w:t>.</w:t>
      </w:r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6D3C23" w:rsidRPr="006D3C23" w:rsidRDefault="00F01571" w:rsidP="009605DB">
      <w:pPr>
        <w:pStyle w:val="Bezodstpw"/>
        <w:jc w:val="both"/>
        <w:rPr>
          <w:rFonts w:cstheme="minorHAnsi"/>
          <w:b/>
          <w:bCs/>
        </w:rPr>
      </w:pPr>
      <w:r w:rsidRPr="006D3C23">
        <w:rPr>
          <w:rFonts w:cstheme="minorHAnsi"/>
          <w:b/>
          <w:bCs/>
        </w:rPr>
        <w:t xml:space="preserve">Rozwój technologii internetowych </w:t>
      </w:r>
      <w:r w:rsidR="00906947" w:rsidRPr="006D3C23">
        <w:rPr>
          <w:rFonts w:cstheme="minorHAnsi"/>
          <w:b/>
          <w:bCs/>
        </w:rPr>
        <w:t xml:space="preserve">ma także miejsce w administracji publicznej. </w:t>
      </w:r>
    </w:p>
    <w:p w:rsidR="006D3C23" w:rsidRDefault="006D3C23" w:rsidP="009605DB">
      <w:pPr>
        <w:pStyle w:val="Bezodstpw"/>
        <w:jc w:val="both"/>
        <w:rPr>
          <w:rFonts w:cstheme="minorHAnsi"/>
        </w:rPr>
      </w:pPr>
    </w:p>
    <w:p w:rsidR="0002092F" w:rsidRDefault="007045EC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 xml:space="preserve">Jego wyrazem jest uruchamianie przez PFRON nowoczesnych systemów informatycznych obsługiwanych za pomocą przeglądarek internetowych. Sztandarowym przedsięwzięciem PFRON </w:t>
      </w:r>
      <w:r w:rsidR="009605DB">
        <w:rPr>
          <w:rFonts w:cstheme="minorHAnsi"/>
        </w:rPr>
        <w:br/>
      </w:r>
      <w:r w:rsidRPr="006D3C23">
        <w:rPr>
          <w:rFonts w:cstheme="minorHAnsi"/>
        </w:rPr>
        <w:t>w tym zakresie jest budowa systemu informatycznego „Uniwersalna platforma do projektowania</w:t>
      </w:r>
      <w:r w:rsidR="009605DB">
        <w:rPr>
          <w:rFonts w:cstheme="minorHAnsi"/>
        </w:rPr>
        <w:br/>
      </w:r>
      <w:r w:rsidRPr="006D3C23">
        <w:rPr>
          <w:rFonts w:cstheme="minorHAnsi"/>
        </w:rPr>
        <w:t xml:space="preserve">i realizacji programów wsparcia ON - System </w:t>
      </w:r>
      <w:proofErr w:type="spellStart"/>
      <w:r w:rsidRPr="006D3C23">
        <w:rPr>
          <w:rFonts w:cstheme="minorHAnsi"/>
        </w:rPr>
        <w:t>iPFRON</w:t>
      </w:r>
      <w:proofErr w:type="spellEnd"/>
      <w:r w:rsidRPr="006D3C23">
        <w:rPr>
          <w:rFonts w:cstheme="minorHAnsi"/>
        </w:rPr>
        <w:t>+”</w:t>
      </w:r>
      <w:r w:rsidR="00862754" w:rsidRPr="006D3C23">
        <w:rPr>
          <w:rFonts w:cstheme="minorHAnsi"/>
        </w:rPr>
        <w:t xml:space="preserve">. System </w:t>
      </w:r>
      <w:proofErr w:type="spellStart"/>
      <w:r w:rsidR="00862754" w:rsidRPr="006D3C23">
        <w:rPr>
          <w:rFonts w:cstheme="minorHAnsi"/>
        </w:rPr>
        <w:t>iPFRON</w:t>
      </w:r>
      <w:proofErr w:type="spellEnd"/>
      <w:r w:rsidR="00862754" w:rsidRPr="006D3C23">
        <w:rPr>
          <w:rFonts w:cstheme="minorHAnsi"/>
        </w:rPr>
        <w:t xml:space="preserve">+ umożliwiać będzie składanie wniosków aplikacyjnych i rozliczanie środków dla wszystkich obecnych oraz przyszłych Programów Wsparcia PFRON, które realizowane są bezpośrednio przez Fundusz. Ale </w:t>
      </w:r>
      <w:r w:rsidR="009019D2" w:rsidRPr="006D3C23">
        <w:rPr>
          <w:rFonts w:cstheme="minorHAnsi"/>
        </w:rPr>
        <w:t xml:space="preserve">w pełni </w:t>
      </w:r>
      <w:r w:rsidR="00862754" w:rsidRPr="006D3C23">
        <w:rPr>
          <w:rFonts w:cstheme="minorHAnsi"/>
        </w:rPr>
        <w:t xml:space="preserve">elektroniczna obsługa spraw to nie wszystko. </w:t>
      </w:r>
      <w:proofErr w:type="spellStart"/>
      <w:r w:rsidR="00862754" w:rsidRPr="006D3C23">
        <w:rPr>
          <w:rFonts w:cstheme="minorHAnsi"/>
        </w:rPr>
        <w:t>iPFRON</w:t>
      </w:r>
      <w:proofErr w:type="spellEnd"/>
      <w:r w:rsidR="00862754" w:rsidRPr="006D3C23">
        <w:rPr>
          <w:rFonts w:cstheme="minorHAnsi"/>
        </w:rPr>
        <w:t xml:space="preserve">+ będzie pierwszym systemem PFRON, który umożliwi Beneficjentom wsparcia dostęp do spersonalizowanych danych dotyczących udzielanej im pomocy, ocenę jakości otrzymanego wsparcia oraz zgłoszenia akcesu do projektów finansowanych ze środków PFRON. </w:t>
      </w:r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6D3C23" w:rsidRPr="006D3C23" w:rsidRDefault="002110F6" w:rsidP="009605DB">
      <w:pPr>
        <w:pStyle w:val="Bezodstpw"/>
        <w:jc w:val="both"/>
        <w:rPr>
          <w:rFonts w:cstheme="minorHAnsi"/>
          <w:b/>
          <w:bCs/>
        </w:rPr>
      </w:pPr>
      <w:r w:rsidRPr="006D3C23">
        <w:rPr>
          <w:rFonts w:cstheme="minorHAnsi"/>
          <w:b/>
          <w:bCs/>
        </w:rPr>
        <w:t>S</w:t>
      </w:r>
      <w:r w:rsidR="006A3E5B" w:rsidRPr="006D3C23">
        <w:rPr>
          <w:rFonts w:cstheme="minorHAnsi"/>
          <w:b/>
          <w:bCs/>
        </w:rPr>
        <w:t xml:space="preserve">ystem tworzony jest z naciskiem na jego dostępność dla szerokiego grona użytkowników. </w:t>
      </w:r>
    </w:p>
    <w:p w:rsidR="006D3C23" w:rsidRDefault="006D3C23" w:rsidP="009605DB">
      <w:pPr>
        <w:pStyle w:val="Bezodstpw"/>
        <w:jc w:val="both"/>
        <w:rPr>
          <w:rFonts w:cstheme="minorHAnsi"/>
        </w:rPr>
      </w:pPr>
    </w:p>
    <w:p w:rsidR="006A3E5B" w:rsidRPr="006D3C23" w:rsidRDefault="006A3E5B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>Dostępność rozumianą znacznie szerzej, niż tylko zgodność z zaleceniami WCAG 2.1. Dostępność rozumianą jako wsparcie najnowszych narzędzi, takich jak</w:t>
      </w:r>
      <w:r w:rsidR="00D03394" w:rsidRPr="006D3C23">
        <w:rPr>
          <w:rFonts w:cstheme="minorHAnsi"/>
        </w:rPr>
        <w:t xml:space="preserve">: dyktowanie treści wniosków, wsparcie wirtualnego asystenta czy rozbudowaną pomoc kontekstową. Wreszcie dostępność rozumianą jako przemyślane i szeroko </w:t>
      </w:r>
      <w:proofErr w:type="spellStart"/>
      <w:r w:rsidR="00D03394" w:rsidRPr="006D3C23">
        <w:rPr>
          <w:rFonts w:cstheme="minorHAnsi"/>
        </w:rPr>
        <w:t>konsultowan</w:t>
      </w:r>
      <w:r w:rsidR="00CE5467" w:rsidRPr="006D3C23">
        <w:rPr>
          <w:rFonts w:cstheme="minorHAnsi"/>
        </w:rPr>
        <w:t>yi</w:t>
      </w:r>
      <w:r w:rsidR="00D03394" w:rsidRPr="006D3C23">
        <w:rPr>
          <w:rFonts w:cstheme="minorHAnsi"/>
        </w:rPr>
        <w:t>nterfejs</w:t>
      </w:r>
      <w:proofErr w:type="spellEnd"/>
      <w:r w:rsidR="00D03394" w:rsidRPr="006D3C23">
        <w:rPr>
          <w:rFonts w:cstheme="minorHAnsi"/>
        </w:rPr>
        <w:t xml:space="preserve"> graficzn</w:t>
      </w:r>
      <w:r w:rsidR="00CE5467" w:rsidRPr="006D3C23">
        <w:rPr>
          <w:rFonts w:cstheme="minorHAnsi"/>
        </w:rPr>
        <w:t>y</w:t>
      </w:r>
      <w:r w:rsidR="00D03394" w:rsidRPr="006D3C23">
        <w:rPr>
          <w:rFonts w:cstheme="minorHAnsi"/>
        </w:rPr>
        <w:t xml:space="preserve">. Nie mniej istotną rolę pełnić będzie internetowy serwis informacyjny, platforma </w:t>
      </w:r>
      <w:proofErr w:type="spellStart"/>
      <w:r w:rsidR="00D03394" w:rsidRPr="006D3C23">
        <w:rPr>
          <w:rFonts w:cstheme="minorHAnsi"/>
        </w:rPr>
        <w:t>e-learningowa</w:t>
      </w:r>
      <w:proofErr w:type="spellEnd"/>
      <w:r w:rsidR="00D03394" w:rsidRPr="006D3C23">
        <w:rPr>
          <w:rFonts w:cstheme="minorHAnsi"/>
        </w:rPr>
        <w:t xml:space="preserve"> oraz szkolenia </w:t>
      </w:r>
      <w:r w:rsidR="00897DEE" w:rsidRPr="006D3C23">
        <w:rPr>
          <w:rFonts w:cstheme="minorHAnsi"/>
        </w:rPr>
        <w:t xml:space="preserve">stacjonarne i </w:t>
      </w:r>
      <w:proofErr w:type="spellStart"/>
      <w:r w:rsidR="00897DEE" w:rsidRPr="006D3C23">
        <w:rPr>
          <w:rFonts w:cstheme="minorHAnsi"/>
        </w:rPr>
        <w:t>online</w:t>
      </w:r>
      <w:proofErr w:type="spellEnd"/>
      <w:r w:rsidR="00D03394" w:rsidRPr="006D3C23">
        <w:rPr>
          <w:rFonts w:cstheme="minorHAnsi"/>
        </w:rPr>
        <w:t>.</w:t>
      </w:r>
    </w:p>
    <w:p w:rsidR="006D3C23" w:rsidRDefault="006D3C23" w:rsidP="009605DB">
      <w:pPr>
        <w:pStyle w:val="Bezodstpw"/>
        <w:jc w:val="both"/>
        <w:rPr>
          <w:rFonts w:cstheme="minorHAnsi"/>
        </w:rPr>
      </w:pPr>
    </w:p>
    <w:p w:rsidR="006D3C23" w:rsidRDefault="009B726A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>W 2023 r. sukcesywn</w:t>
      </w:r>
      <w:r w:rsidR="00251CC1" w:rsidRPr="006D3C23">
        <w:rPr>
          <w:rFonts w:cstheme="minorHAnsi"/>
        </w:rPr>
        <w:t xml:space="preserve">ie uruchamiane będą nabory wniosków w </w:t>
      </w:r>
      <w:r w:rsidR="00265870" w:rsidRPr="006D3C23">
        <w:rPr>
          <w:rFonts w:cstheme="minorHAnsi"/>
        </w:rPr>
        <w:t>poszczególnych</w:t>
      </w:r>
      <w:r w:rsidR="00251CC1" w:rsidRPr="006D3C23">
        <w:rPr>
          <w:rFonts w:cstheme="minorHAnsi"/>
        </w:rPr>
        <w:t xml:space="preserve"> programach wsparcia</w:t>
      </w:r>
      <w:r w:rsidR="004F3B01" w:rsidRPr="006D3C23">
        <w:rPr>
          <w:rFonts w:cstheme="minorHAnsi"/>
        </w:rPr>
        <w:t xml:space="preserve">. </w:t>
      </w:r>
      <w:r w:rsidR="009E209E" w:rsidRPr="006D3C23">
        <w:rPr>
          <w:rFonts w:cstheme="minorHAnsi"/>
        </w:rPr>
        <w:t xml:space="preserve">Przyszłoroczny </w:t>
      </w:r>
      <w:r w:rsidR="00140B03" w:rsidRPr="006D3C23">
        <w:rPr>
          <w:rFonts w:cstheme="minorHAnsi"/>
        </w:rPr>
        <w:t xml:space="preserve">konkurs o zlecenie realizacji zadań </w:t>
      </w:r>
      <w:r w:rsidR="009A0450" w:rsidRPr="006D3C23">
        <w:rPr>
          <w:rFonts w:cstheme="minorHAnsi"/>
        </w:rPr>
        <w:t>or</w:t>
      </w:r>
      <w:r w:rsidR="00577991" w:rsidRPr="006D3C23">
        <w:rPr>
          <w:rFonts w:cstheme="minorHAnsi"/>
        </w:rPr>
        <w:t xml:space="preserve">ganizacjom pozarządowym </w:t>
      </w:r>
      <w:r w:rsidR="003127A2" w:rsidRPr="006D3C23">
        <w:rPr>
          <w:rFonts w:cstheme="minorHAnsi"/>
        </w:rPr>
        <w:t xml:space="preserve">także </w:t>
      </w:r>
      <w:r w:rsidR="000E677A" w:rsidRPr="006D3C23">
        <w:rPr>
          <w:rFonts w:cstheme="minorHAnsi"/>
        </w:rPr>
        <w:t xml:space="preserve">odbędzie się </w:t>
      </w:r>
      <w:r w:rsidR="009605DB">
        <w:rPr>
          <w:rFonts w:cstheme="minorHAnsi"/>
        </w:rPr>
        <w:br/>
      </w:r>
      <w:r w:rsidR="000E677A" w:rsidRPr="006D3C23">
        <w:rPr>
          <w:rFonts w:cstheme="minorHAnsi"/>
        </w:rPr>
        <w:t xml:space="preserve">z wykorzystaniem </w:t>
      </w:r>
      <w:r w:rsidR="006312A7" w:rsidRPr="006D3C23">
        <w:rPr>
          <w:rFonts w:cstheme="minorHAnsi"/>
        </w:rPr>
        <w:t>nowego systemu</w:t>
      </w:r>
      <w:r w:rsidR="000E677A" w:rsidRPr="006D3C23">
        <w:rPr>
          <w:rFonts w:cstheme="minorHAnsi"/>
        </w:rPr>
        <w:t>.</w:t>
      </w:r>
      <w:r w:rsidR="008325F4">
        <w:rPr>
          <w:rFonts w:cstheme="minorHAnsi"/>
        </w:rPr>
        <w:t xml:space="preserve"> </w:t>
      </w:r>
      <w:r w:rsidR="0089032D" w:rsidRPr="006D3C23">
        <w:rPr>
          <w:rFonts w:cstheme="minorHAnsi"/>
        </w:rPr>
        <w:t xml:space="preserve">Zanim to jednak nastąpi, pragniemy zaprosić Państwa do udziału w szkoleniach z obsługi </w:t>
      </w:r>
      <w:proofErr w:type="spellStart"/>
      <w:r w:rsidR="006312A7" w:rsidRPr="006D3C23">
        <w:rPr>
          <w:rFonts w:cstheme="minorHAnsi"/>
        </w:rPr>
        <w:t>iPFRON</w:t>
      </w:r>
      <w:proofErr w:type="spellEnd"/>
      <w:r w:rsidR="006312A7" w:rsidRPr="006D3C23">
        <w:rPr>
          <w:rFonts w:cstheme="minorHAnsi"/>
        </w:rPr>
        <w:t>+</w:t>
      </w:r>
      <w:r w:rsidR="0089032D" w:rsidRPr="006D3C23">
        <w:rPr>
          <w:rFonts w:cstheme="minorHAnsi"/>
        </w:rPr>
        <w:t xml:space="preserve">. </w:t>
      </w:r>
    </w:p>
    <w:p w:rsidR="006D3C23" w:rsidRDefault="006D3C23" w:rsidP="009605DB">
      <w:pPr>
        <w:pStyle w:val="Bezodstpw"/>
        <w:jc w:val="both"/>
        <w:rPr>
          <w:rFonts w:cstheme="minorHAnsi"/>
        </w:rPr>
      </w:pPr>
    </w:p>
    <w:p w:rsidR="006D3C23" w:rsidRPr="006D3C23" w:rsidRDefault="006D3C23" w:rsidP="009605DB">
      <w:pPr>
        <w:pStyle w:val="Bezodstpw"/>
        <w:jc w:val="both"/>
        <w:rPr>
          <w:rFonts w:cstheme="minorHAnsi"/>
          <w:b/>
          <w:bCs/>
        </w:rPr>
      </w:pPr>
      <w:r w:rsidRPr="006D3C23">
        <w:rPr>
          <w:rFonts w:cstheme="minorHAnsi"/>
          <w:b/>
          <w:bCs/>
        </w:rPr>
        <w:t xml:space="preserve">Szkolenia z obsługi systemu </w:t>
      </w:r>
      <w:proofErr w:type="spellStart"/>
      <w:r w:rsidRPr="006D3C23">
        <w:rPr>
          <w:rFonts w:cstheme="minorHAnsi"/>
          <w:b/>
          <w:bCs/>
        </w:rPr>
        <w:t>iPFRON</w:t>
      </w:r>
      <w:proofErr w:type="spellEnd"/>
      <w:r w:rsidRPr="006D3C23">
        <w:rPr>
          <w:rFonts w:cstheme="minorHAnsi"/>
          <w:b/>
          <w:bCs/>
        </w:rPr>
        <w:t>+</w:t>
      </w:r>
    </w:p>
    <w:p w:rsidR="006D3C23" w:rsidRDefault="006D3C23" w:rsidP="009605DB">
      <w:pPr>
        <w:pStyle w:val="Bezodstpw"/>
        <w:jc w:val="both"/>
        <w:rPr>
          <w:rFonts w:cstheme="minorHAnsi"/>
        </w:rPr>
      </w:pPr>
    </w:p>
    <w:p w:rsidR="007A494D" w:rsidRDefault="0089032D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 xml:space="preserve">Udział w szkoleniu pozwoli Państwu na </w:t>
      </w:r>
      <w:r w:rsidR="004E0848" w:rsidRPr="006D3C23">
        <w:rPr>
          <w:rFonts w:cstheme="minorHAnsi"/>
        </w:rPr>
        <w:t xml:space="preserve">zapoznanie się z interfejsem graficznym </w:t>
      </w:r>
      <w:r w:rsidR="00A67214" w:rsidRPr="006D3C23">
        <w:rPr>
          <w:rFonts w:cstheme="minorHAnsi"/>
        </w:rPr>
        <w:t>oraz sposobem pracy</w:t>
      </w:r>
      <w:r w:rsidR="008A432D" w:rsidRPr="006D3C23">
        <w:rPr>
          <w:rFonts w:cstheme="minorHAnsi"/>
        </w:rPr>
        <w:t xml:space="preserve"> w </w:t>
      </w:r>
      <w:r w:rsidR="003F7339" w:rsidRPr="006D3C23">
        <w:rPr>
          <w:rFonts w:cstheme="minorHAnsi"/>
        </w:rPr>
        <w:t>systemie</w:t>
      </w:r>
      <w:r w:rsidR="00A67214" w:rsidRPr="006D3C23">
        <w:rPr>
          <w:rFonts w:cstheme="minorHAnsi"/>
        </w:rPr>
        <w:t>.</w:t>
      </w:r>
      <w:r w:rsidR="003127A2" w:rsidRPr="006D3C23">
        <w:rPr>
          <w:rFonts w:cstheme="minorHAnsi"/>
        </w:rPr>
        <w:t xml:space="preserve"> Będzie </w:t>
      </w:r>
      <w:r w:rsidR="00265870" w:rsidRPr="006D3C23">
        <w:rPr>
          <w:rFonts w:cstheme="minorHAnsi"/>
        </w:rPr>
        <w:t xml:space="preserve">okazją do </w:t>
      </w:r>
      <w:r w:rsidR="00106DFC" w:rsidRPr="006D3C23">
        <w:rPr>
          <w:rFonts w:cstheme="minorHAnsi"/>
        </w:rPr>
        <w:t xml:space="preserve">poznania </w:t>
      </w:r>
      <w:r w:rsidR="008B21A1" w:rsidRPr="006D3C23">
        <w:rPr>
          <w:rFonts w:cstheme="minorHAnsi"/>
        </w:rPr>
        <w:t xml:space="preserve">funkcjonalności narzędzia oraz podzielenia się z nami opinią na </w:t>
      </w:r>
      <w:r w:rsidR="006312A7" w:rsidRPr="006D3C23">
        <w:rPr>
          <w:rFonts w:cstheme="minorHAnsi"/>
        </w:rPr>
        <w:t xml:space="preserve">jego </w:t>
      </w:r>
      <w:r w:rsidR="008B21A1" w:rsidRPr="006D3C23">
        <w:rPr>
          <w:rFonts w:cstheme="minorHAnsi"/>
        </w:rPr>
        <w:t>temat</w:t>
      </w:r>
      <w:r w:rsidR="00EB632F" w:rsidRPr="006D3C23">
        <w:rPr>
          <w:rFonts w:cstheme="minorHAnsi"/>
        </w:rPr>
        <w:t xml:space="preserve">. Będzie </w:t>
      </w:r>
      <w:r w:rsidR="003F7339" w:rsidRPr="006D3C23">
        <w:rPr>
          <w:rFonts w:cstheme="minorHAnsi"/>
        </w:rPr>
        <w:t xml:space="preserve">także </w:t>
      </w:r>
      <w:r w:rsidR="00EB632F" w:rsidRPr="006D3C23">
        <w:rPr>
          <w:rFonts w:cstheme="minorHAnsi"/>
        </w:rPr>
        <w:t>okazją do z</w:t>
      </w:r>
      <w:r w:rsidR="00DB0762" w:rsidRPr="006D3C23">
        <w:rPr>
          <w:rFonts w:cstheme="minorHAnsi"/>
        </w:rPr>
        <w:t xml:space="preserve">astanowienia się, </w:t>
      </w:r>
      <w:r w:rsidR="00D94DD6" w:rsidRPr="006D3C23">
        <w:rPr>
          <w:rFonts w:cstheme="minorHAnsi"/>
        </w:rPr>
        <w:t xml:space="preserve">w jaki sposób skorzystać z </w:t>
      </w:r>
      <w:r w:rsidR="006312A7" w:rsidRPr="006D3C23">
        <w:rPr>
          <w:rFonts w:cstheme="minorHAnsi"/>
        </w:rPr>
        <w:t xml:space="preserve">szerokich </w:t>
      </w:r>
      <w:r w:rsidR="00D94DD6" w:rsidRPr="006D3C23">
        <w:rPr>
          <w:rFonts w:cstheme="minorHAnsi"/>
        </w:rPr>
        <w:t xml:space="preserve">możliwości </w:t>
      </w:r>
      <w:r w:rsidR="006312A7" w:rsidRPr="006D3C23">
        <w:rPr>
          <w:rFonts w:cstheme="minorHAnsi"/>
        </w:rPr>
        <w:t xml:space="preserve">jakie daje </w:t>
      </w:r>
      <w:proofErr w:type="spellStart"/>
      <w:r w:rsidR="006312A7" w:rsidRPr="006D3C23">
        <w:rPr>
          <w:rFonts w:cstheme="minorHAnsi"/>
        </w:rPr>
        <w:t>iPFRON</w:t>
      </w:r>
      <w:proofErr w:type="spellEnd"/>
      <w:r w:rsidR="006312A7" w:rsidRPr="006D3C23">
        <w:rPr>
          <w:rFonts w:cstheme="minorHAnsi"/>
        </w:rPr>
        <w:t>+</w:t>
      </w:r>
      <w:r w:rsidR="00D94DD6" w:rsidRPr="006D3C23">
        <w:rPr>
          <w:rFonts w:cstheme="minorHAnsi"/>
        </w:rPr>
        <w:t>.</w:t>
      </w:r>
      <w:r w:rsidR="003E5056" w:rsidRPr="006D3C23">
        <w:rPr>
          <w:rFonts w:cstheme="minorHAnsi"/>
        </w:rPr>
        <w:t xml:space="preserve"> Szkolenia będą miały charakter warsztatowy i będą nastawione na </w:t>
      </w:r>
      <w:r w:rsidR="003E5056" w:rsidRPr="006D3C23">
        <w:rPr>
          <w:rFonts w:cstheme="minorHAnsi"/>
        </w:rPr>
        <w:lastRenderedPageBreak/>
        <w:t>praktyczne zdobycie wiedzy i umiejętności</w:t>
      </w:r>
      <w:r w:rsidR="0054697A" w:rsidRPr="006D3C23">
        <w:rPr>
          <w:rFonts w:cstheme="minorHAnsi"/>
        </w:rPr>
        <w:t xml:space="preserve"> niezbędnych do sprawnej obsługi systemu.</w:t>
      </w:r>
      <w:r w:rsidR="009605DB">
        <w:rPr>
          <w:rFonts w:cstheme="minorHAnsi"/>
        </w:rPr>
        <w:t xml:space="preserve"> </w:t>
      </w:r>
      <w:r w:rsidR="007A494D" w:rsidRPr="006D3C23">
        <w:rPr>
          <w:rFonts w:cstheme="minorHAnsi"/>
        </w:rPr>
        <w:t xml:space="preserve">Szkolenia będą dwudniowe i realizowane będą stacjonarnie oraz </w:t>
      </w:r>
      <w:proofErr w:type="spellStart"/>
      <w:r w:rsidR="007A494D" w:rsidRPr="006D3C23">
        <w:rPr>
          <w:rFonts w:cstheme="minorHAnsi"/>
        </w:rPr>
        <w:t>online</w:t>
      </w:r>
      <w:proofErr w:type="spellEnd"/>
      <w:r w:rsidR="007A494D" w:rsidRPr="006D3C23">
        <w:rPr>
          <w:rFonts w:cstheme="minorHAnsi"/>
        </w:rPr>
        <w:t xml:space="preserve">. Szkolenia stacjonarne będą się odbywały </w:t>
      </w:r>
      <w:r w:rsidR="009605DB">
        <w:rPr>
          <w:rFonts w:cstheme="minorHAnsi"/>
        </w:rPr>
        <w:br/>
      </w:r>
      <w:r w:rsidR="007A494D" w:rsidRPr="006D3C23">
        <w:rPr>
          <w:rFonts w:cstheme="minorHAnsi"/>
        </w:rPr>
        <w:t>w Warszawie, Katowicach, Gdańsku, Kołobrzegu, Poznaniu i w Białymstoku. Na naszych szkoleniach zapewniamy dostępność osobom z niepełnosprawnościami. Szkolenie, zakwaterowanie i wyżywienie są bezpłatne, uczestnik pokrywa jedynie koszty dojazdu.</w:t>
      </w:r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7A494D" w:rsidRPr="006D3C23" w:rsidRDefault="009A2949" w:rsidP="009605DB">
      <w:pPr>
        <w:pStyle w:val="Bezodstpw"/>
        <w:jc w:val="both"/>
        <w:rPr>
          <w:rFonts w:cstheme="minorHAnsi"/>
          <w:b/>
          <w:bCs/>
        </w:rPr>
      </w:pPr>
      <w:r w:rsidRPr="006D3C23">
        <w:rPr>
          <w:rFonts w:cstheme="minorHAnsi"/>
          <w:b/>
          <w:bCs/>
        </w:rPr>
        <w:t>Zapis</w:t>
      </w:r>
      <w:r w:rsidR="006D3C23">
        <w:rPr>
          <w:rFonts w:cstheme="minorHAnsi"/>
          <w:b/>
          <w:bCs/>
        </w:rPr>
        <w:t>y</w:t>
      </w:r>
      <w:r w:rsidRPr="006D3C23">
        <w:rPr>
          <w:rFonts w:cstheme="minorHAnsi"/>
          <w:b/>
          <w:bCs/>
        </w:rPr>
        <w:t xml:space="preserve"> na szkolenie jest możliwy poprzez wypełnienie formularza </w:t>
      </w:r>
      <w:proofErr w:type="spellStart"/>
      <w:r w:rsidRPr="006D3C23">
        <w:rPr>
          <w:rFonts w:cstheme="minorHAnsi"/>
          <w:b/>
          <w:bCs/>
        </w:rPr>
        <w:t>online</w:t>
      </w:r>
      <w:proofErr w:type="spellEnd"/>
      <w:r w:rsidRPr="006D3C23">
        <w:rPr>
          <w:rFonts w:cstheme="minorHAnsi"/>
          <w:b/>
          <w:bCs/>
        </w:rPr>
        <w:t xml:space="preserve"> </w:t>
      </w:r>
    </w:p>
    <w:p w:rsidR="00436706" w:rsidRDefault="00115F5F" w:rsidP="009605DB">
      <w:pPr>
        <w:pStyle w:val="Bezodstpw"/>
        <w:jc w:val="both"/>
        <w:rPr>
          <w:rStyle w:val="Hipercze"/>
          <w:rFonts w:cstheme="minorHAnsi"/>
        </w:rPr>
      </w:pPr>
      <w:r w:rsidRPr="006D3C23">
        <w:rPr>
          <w:rFonts w:cstheme="minorHAnsi"/>
        </w:rPr>
        <w:t>Szkolenia stacjonarne:</w:t>
      </w:r>
      <w:hyperlink r:id="rId7" w:history="1">
        <w:r w:rsidRPr="006D3C23">
          <w:rPr>
            <w:rStyle w:val="Hipercze"/>
            <w:rFonts w:cstheme="minorHAnsi"/>
          </w:rPr>
          <w:t>https://portal-ipfronplus.pfron.org.pl/projekt/szkolenia/szkolenia-stacjonarne/</w:t>
        </w:r>
      </w:hyperlink>
    </w:p>
    <w:p w:rsidR="00115F5F" w:rsidRPr="006D3C23" w:rsidRDefault="00115F5F" w:rsidP="009605DB">
      <w:pPr>
        <w:pStyle w:val="Bezodstpw"/>
        <w:jc w:val="both"/>
        <w:rPr>
          <w:rFonts w:cstheme="minorHAnsi"/>
        </w:rPr>
      </w:pPr>
      <w:r w:rsidRPr="006D3C23">
        <w:rPr>
          <w:rFonts w:cstheme="minorHAnsi"/>
        </w:rPr>
        <w:t>Szkolenia online:</w:t>
      </w:r>
      <w:hyperlink r:id="rId8" w:history="1">
        <w:r w:rsidRPr="006D3C23">
          <w:rPr>
            <w:rStyle w:val="Hipercze"/>
            <w:rFonts w:cstheme="minorHAnsi"/>
          </w:rPr>
          <w:t>https://portal-ipfronplus.pfron.org.pl/projekt/szkolenia/szkolenia-online/</w:t>
        </w:r>
      </w:hyperlink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7A494D" w:rsidRDefault="007A494D" w:rsidP="009605DB">
      <w:pPr>
        <w:pStyle w:val="Bezodstpw"/>
        <w:jc w:val="both"/>
        <w:rPr>
          <w:rStyle w:val="Hipercze"/>
          <w:rFonts w:cstheme="minorHAnsi"/>
        </w:rPr>
      </w:pPr>
      <w:r w:rsidRPr="006D3C23">
        <w:rPr>
          <w:rFonts w:cstheme="minorHAnsi"/>
        </w:rPr>
        <w:t xml:space="preserve">Po więcej informacji zapraszamy na portal, </w:t>
      </w:r>
      <w:hyperlink r:id="rId9" w:history="1">
        <w:r w:rsidR="001E4BA9" w:rsidRPr="006D3C23">
          <w:rPr>
            <w:rStyle w:val="Hipercze"/>
            <w:rFonts w:cstheme="minorHAnsi"/>
          </w:rPr>
          <w:t>https://portal-ipfronplus.pfron.org.pl/zapraszamy-na-szkolenia-z-zastosowania-platformy-ipfron/</w:t>
        </w:r>
      </w:hyperlink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7A494D" w:rsidRDefault="007A494D" w:rsidP="009605DB">
      <w:pPr>
        <w:pStyle w:val="Bezodstpw"/>
        <w:jc w:val="both"/>
        <w:rPr>
          <w:rStyle w:val="Hipercze"/>
          <w:rFonts w:cstheme="minorHAnsi"/>
          <w:color w:val="0A58CA"/>
          <w:shd w:val="clear" w:color="auto" w:fill="FFFFFF"/>
        </w:rPr>
      </w:pPr>
      <w:r w:rsidRPr="006D3C23">
        <w:rPr>
          <w:rFonts w:cstheme="minorHAnsi"/>
        </w:rPr>
        <w:t xml:space="preserve">W razie jakichkolwiek pytań – jesteśmy do Państwa dyspozycji pod adresem: </w:t>
      </w:r>
      <w:hyperlink r:id="rId10" w:history="1">
        <w:r w:rsidRPr="006D3C23">
          <w:rPr>
            <w:rStyle w:val="Hipercze"/>
            <w:rFonts w:cstheme="minorHAnsi"/>
            <w:color w:val="0A58CA"/>
            <w:shd w:val="clear" w:color="auto" w:fill="FFFFFF"/>
          </w:rPr>
          <w:t>szkoleniaipfronplus@pfron.org.pl</w:t>
        </w:r>
      </w:hyperlink>
    </w:p>
    <w:p w:rsidR="006D3C23" w:rsidRPr="006D3C23" w:rsidRDefault="006D3C23" w:rsidP="009605DB">
      <w:pPr>
        <w:pStyle w:val="Bezodstpw"/>
        <w:jc w:val="both"/>
        <w:rPr>
          <w:rFonts w:cstheme="minorHAnsi"/>
        </w:rPr>
      </w:pPr>
    </w:p>
    <w:p w:rsidR="006D3C23" w:rsidRPr="006D3C23" w:rsidRDefault="006D3C23" w:rsidP="009605DB">
      <w:pPr>
        <w:pStyle w:val="Bezodstpw"/>
        <w:jc w:val="both"/>
        <w:rPr>
          <w:rFonts w:cstheme="minorHAnsi"/>
          <w:i/>
          <w:iCs/>
        </w:rPr>
      </w:pPr>
      <w:r w:rsidRPr="006D3C23">
        <w:rPr>
          <w:rFonts w:cstheme="minorHAnsi"/>
          <w:i/>
          <w:iCs/>
        </w:rPr>
        <w:t xml:space="preserve">Daniel </w:t>
      </w:r>
      <w:proofErr w:type="spellStart"/>
      <w:r w:rsidRPr="006D3C23">
        <w:rPr>
          <w:rFonts w:cstheme="minorHAnsi"/>
          <w:i/>
          <w:iCs/>
        </w:rPr>
        <w:t>Cymbaluk</w:t>
      </w:r>
      <w:proofErr w:type="spellEnd"/>
      <w:r w:rsidRPr="006D3C23">
        <w:rPr>
          <w:rFonts w:cstheme="minorHAnsi"/>
          <w:i/>
          <w:iCs/>
        </w:rPr>
        <w:t xml:space="preserve">, koordynator projektu </w:t>
      </w:r>
      <w:proofErr w:type="spellStart"/>
      <w:r w:rsidRPr="006D3C23">
        <w:rPr>
          <w:rFonts w:cstheme="minorHAnsi"/>
          <w:i/>
          <w:iCs/>
        </w:rPr>
        <w:t>iPFRON</w:t>
      </w:r>
      <w:proofErr w:type="spellEnd"/>
      <w:r w:rsidRPr="006D3C23">
        <w:rPr>
          <w:rFonts w:cstheme="minorHAnsi"/>
          <w:i/>
          <w:iCs/>
        </w:rPr>
        <w:t>+</w:t>
      </w:r>
    </w:p>
    <w:p w:rsidR="00026C42" w:rsidRPr="006D3C23" w:rsidRDefault="00026C42" w:rsidP="009605DB">
      <w:pPr>
        <w:pStyle w:val="Bezodstpw"/>
        <w:jc w:val="both"/>
        <w:rPr>
          <w:rFonts w:cstheme="minorHAnsi"/>
        </w:rPr>
      </w:pPr>
    </w:p>
    <w:sectPr w:rsidR="00026C42" w:rsidRPr="006D3C23" w:rsidSect="0048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C97"/>
    <w:rsid w:val="0002092F"/>
    <w:rsid w:val="00026C42"/>
    <w:rsid w:val="0008572D"/>
    <w:rsid w:val="000E677A"/>
    <w:rsid w:val="00106DFC"/>
    <w:rsid w:val="00115F5F"/>
    <w:rsid w:val="00140B03"/>
    <w:rsid w:val="00165E99"/>
    <w:rsid w:val="001E4BA9"/>
    <w:rsid w:val="001F52D2"/>
    <w:rsid w:val="002110F6"/>
    <w:rsid w:val="00217A99"/>
    <w:rsid w:val="00230619"/>
    <w:rsid w:val="00251CC1"/>
    <w:rsid w:val="00265870"/>
    <w:rsid w:val="003127A2"/>
    <w:rsid w:val="00316CC3"/>
    <w:rsid w:val="003300FB"/>
    <w:rsid w:val="003A7804"/>
    <w:rsid w:val="003B0E02"/>
    <w:rsid w:val="003E1742"/>
    <w:rsid w:val="003E5056"/>
    <w:rsid w:val="003F0DDC"/>
    <w:rsid w:val="003F7339"/>
    <w:rsid w:val="00436706"/>
    <w:rsid w:val="00482EB1"/>
    <w:rsid w:val="004D5BAA"/>
    <w:rsid w:val="004E0848"/>
    <w:rsid w:val="004F3B01"/>
    <w:rsid w:val="0054697A"/>
    <w:rsid w:val="00573CDF"/>
    <w:rsid w:val="00577991"/>
    <w:rsid w:val="005859F4"/>
    <w:rsid w:val="005A4073"/>
    <w:rsid w:val="005F7CFF"/>
    <w:rsid w:val="006312A7"/>
    <w:rsid w:val="006A3E5B"/>
    <w:rsid w:val="006D3C23"/>
    <w:rsid w:val="007045EC"/>
    <w:rsid w:val="007A494D"/>
    <w:rsid w:val="007E5993"/>
    <w:rsid w:val="008325F4"/>
    <w:rsid w:val="00862754"/>
    <w:rsid w:val="0088039C"/>
    <w:rsid w:val="0089032D"/>
    <w:rsid w:val="00892994"/>
    <w:rsid w:val="00897DEE"/>
    <w:rsid w:val="008A432D"/>
    <w:rsid w:val="008B21A1"/>
    <w:rsid w:val="009019D2"/>
    <w:rsid w:val="00906947"/>
    <w:rsid w:val="009453FF"/>
    <w:rsid w:val="009605DB"/>
    <w:rsid w:val="00962AAF"/>
    <w:rsid w:val="00980B95"/>
    <w:rsid w:val="0099017C"/>
    <w:rsid w:val="009A0450"/>
    <w:rsid w:val="009A2949"/>
    <w:rsid w:val="009B726A"/>
    <w:rsid w:val="009E209E"/>
    <w:rsid w:val="00A15210"/>
    <w:rsid w:val="00A17D07"/>
    <w:rsid w:val="00A67214"/>
    <w:rsid w:val="00AB1EEA"/>
    <w:rsid w:val="00B2144E"/>
    <w:rsid w:val="00B82D3B"/>
    <w:rsid w:val="00BD6E75"/>
    <w:rsid w:val="00C422E3"/>
    <w:rsid w:val="00C54D8C"/>
    <w:rsid w:val="00CE5467"/>
    <w:rsid w:val="00D03394"/>
    <w:rsid w:val="00D03724"/>
    <w:rsid w:val="00D22C97"/>
    <w:rsid w:val="00D37522"/>
    <w:rsid w:val="00D94DD6"/>
    <w:rsid w:val="00DB0762"/>
    <w:rsid w:val="00DC6AD4"/>
    <w:rsid w:val="00EB632F"/>
    <w:rsid w:val="00EB7D97"/>
    <w:rsid w:val="00F01571"/>
    <w:rsid w:val="00F26E4E"/>
    <w:rsid w:val="00F8277A"/>
    <w:rsid w:val="00F84941"/>
    <w:rsid w:val="00FD5525"/>
    <w:rsid w:val="00FD6A85"/>
    <w:rsid w:val="0696EC54"/>
    <w:rsid w:val="19B71BE6"/>
    <w:rsid w:val="51C1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B1"/>
  </w:style>
  <w:style w:type="paragraph" w:styleId="Nagwek1">
    <w:name w:val="heading 1"/>
    <w:basedOn w:val="Normalny"/>
    <w:next w:val="Normalny"/>
    <w:link w:val="Nagwek1Znak"/>
    <w:uiPriority w:val="9"/>
    <w:qFormat/>
    <w:rsid w:val="00962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E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2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3F0D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A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494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494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3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projekt/szkolenia/szkolenia-onlin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ortal-ipfronplus.pfron.org.pl/projekt/szkolenia/szkolenia-stacjonarne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zkoleniaipfronplus@pfron.org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ortal-ipfronplus.pfron.org.pl/zapraszamy-na-szkolenia-z-zastosowania-platformy-ipfr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5AD1D7D46DC4B8551483AAF1974AA" ma:contentTypeVersion="13" ma:contentTypeDescription="Utwórz nowy dokument." ma:contentTypeScope="" ma:versionID="81713a8758eaab52b6f6ec6918b30cfc">
  <xsd:schema xmlns:xsd="http://www.w3.org/2001/XMLSchema" xmlns:xs="http://www.w3.org/2001/XMLSchema" xmlns:p="http://schemas.microsoft.com/office/2006/metadata/properties" xmlns:ns3="c75c47d9-a306-4f00-b772-4e37fac112d1" xmlns:ns4="d3220253-a7b0-4594-a21c-b0d06bf23834" targetNamespace="http://schemas.microsoft.com/office/2006/metadata/properties" ma:root="true" ma:fieldsID="1e0b98aa4fec6e14f84ecbe88afca602" ns3:_="" ns4:_="">
    <xsd:import namespace="c75c47d9-a306-4f00-b772-4e37fac112d1"/>
    <xsd:import namespace="d3220253-a7b0-4594-a21c-b0d06bf23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47d9-a306-4f00-b772-4e37fac1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20253-a7b0-4594-a21c-b0d06bf23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5C0AF-DD8E-4C3A-B925-EAA29D806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8E52C-7413-4E7C-9B3E-73FE6FED1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744DD3-E4B8-49BD-B2CD-2EC153DF6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47d9-a306-4f00-b772-4e37fac112d1"/>
    <ds:schemaRef ds:uri="d3220253-a7b0-4594-a21c-b0d06bf23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Cymbaluk Daniel</dc:creator>
  <cp:lastModifiedBy>Aga</cp:lastModifiedBy>
  <cp:revision>3</cp:revision>
  <dcterms:created xsi:type="dcterms:W3CDTF">2022-10-12T06:14:00Z</dcterms:created>
  <dcterms:modified xsi:type="dcterms:W3CDTF">2022-10-12T06:23:00Z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0x0101004F95AD1D7D46DC4B8551483AAF1974AA</vt:lpwstr>
  </property>
</Properties>
</file>